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E0" w:rsidRDefault="00960EE0"/>
    <w:p w:rsidR="00DF07E5" w:rsidRDefault="00DF07E5"/>
    <w:p w:rsidR="00DF07E5" w:rsidRDefault="00DF07E5" w:rsidP="00DF07E5">
      <w:pPr>
        <w:pStyle w:val="Default"/>
        <w:jc w:val="center"/>
      </w:pPr>
    </w:p>
    <w:p w:rsidR="00DF07E5" w:rsidRDefault="00DF07E5" w:rsidP="00DF07E5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Nové volby do zastupitelstva obce konané dne 18. září 2021</w:t>
      </w:r>
    </w:p>
    <w:p w:rsidR="00DF07E5" w:rsidRPr="00DF07E5" w:rsidRDefault="00DF07E5" w:rsidP="00DF07E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Obecní úřad Mohelnice nad Jizerou</w:t>
      </w:r>
    </w:p>
    <w:p w:rsidR="00DF07E5" w:rsidRDefault="00DF07E5" w:rsidP="00DF07E5">
      <w:pPr>
        <w:pStyle w:val="Default"/>
        <w:rPr>
          <w:color w:val="auto"/>
          <w:sz w:val="22"/>
          <w:szCs w:val="22"/>
        </w:rPr>
      </w:pPr>
    </w:p>
    <w:p w:rsidR="00DF07E5" w:rsidRDefault="00DF07E5" w:rsidP="00DF07E5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DF07E5" w:rsidRDefault="00DF07E5" w:rsidP="00DF07E5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DF07E5" w:rsidRDefault="00DF07E5" w:rsidP="00DF07E5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DF07E5" w:rsidRDefault="00DF07E5" w:rsidP="00DF07E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stanovení minimálního počtu členů okrskové volební komise</w:t>
      </w:r>
    </w:p>
    <w:p w:rsidR="00DF07E5" w:rsidRDefault="00DF07E5" w:rsidP="00DF07E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15 písm. odst. 1 písm. d) zák. č. 491/2001 Sb., ve znění pozdějších předpisů</w:t>
      </w:r>
    </w:p>
    <w:p w:rsidR="009832A5" w:rsidRDefault="009832A5" w:rsidP="00DF07E5">
      <w:pPr>
        <w:pStyle w:val="Default"/>
        <w:jc w:val="center"/>
        <w:rPr>
          <w:color w:val="auto"/>
          <w:sz w:val="22"/>
          <w:szCs w:val="22"/>
        </w:rPr>
      </w:pPr>
    </w:p>
    <w:p w:rsidR="00DF07E5" w:rsidRDefault="00DF07E5" w:rsidP="00DF07E5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:rsidR="009832A5" w:rsidRDefault="009832A5" w:rsidP="009832A5">
      <w:pPr>
        <w:pStyle w:val="Default"/>
        <w:jc w:val="center"/>
        <w:rPr>
          <w:color w:val="auto"/>
          <w:sz w:val="22"/>
          <w:szCs w:val="22"/>
        </w:rPr>
      </w:pPr>
    </w:p>
    <w:p w:rsidR="009832A5" w:rsidRDefault="009832A5" w:rsidP="009832A5">
      <w:pPr>
        <w:pStyle w:val="Default"/>
        <w:jc w:val="center"/>
        <w:rPr>
          <w:color w:val="auto"/>
          <w:sz w:val="22"/>
          <w:szCs w:val="22"/>
        </w:rPr>
      </w:pPr>
    </w:p>
    <w:p w:rsidR="009832A5" w:rsidRDefault="009832A5" w:rsidP="009832A5">
      <w:pPr>
        <w:pStyle w:val="Default"/>
        <w:jc w:val="center"/>
        <w:rPr>
          <w:color w:val="auto"/>
          <w:sz w:val="22"/>
          <w:szCs w:val="22"/>
        </w:rPr>
      </w:pPr>
    </w:p>
    <w:p w:rsidR="00DF07E5" w:rsidRDefault="009832A5" w:rsidP="009832A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DF07E5">
        <w:rPr>
          <w:color w:val="auto"/>
          <w:sz w:val="22"/>
          <w:szCs w:val="22"/>
        </w:rPr>
        <w:t xml:space="preserve">otvrzuji, že jsem dne </w:t>
      </w:r>
      <w:proofErr w:type="gramStart"/>
      <w:r w:rsidR="00DF07E5">
        <w:rPr>
          <w:color w:val="auto"/>
          <w:sz w:val="22"/>
          <w:szCs w:val="22"/>
        </w:rPr>
        <w:t>19</w:t>
      </w:r>
      <w:r>
        <w:rPr>
          <w:color w:val="auto"/>
          <w:sz w:val="22"/>
          <w:szCs w:val="22"/>
        </w:rPr>
        <w:t>.7.2021</w:t>
      </w:r>
      <w:proofErr w:type="gramEnd"/>
      <w:r w:rsidR="00DF07E5">
        <w:rPr>
          <w:color w:val="auto"/>
          <w:sz w:val="22"/>
          <w:szCs w:val="22"/>
        </w:rPr>
        <w:t xml:space="preserve"> stanovil</w:t>
      </w:r>
      <w:r>
        <w:rPr>
          <w:color w:val="auto"/>
          <w:sz w:val="22"/>
          <w:szCs w:val="22"/>
        </w:rPr>
        <w:t>a</w:t>
      </w:r>
      <w:r w:rsidR="00DF07E5">
        <w:rPr>
          <w:color w:val="auto"/>
          <w:sz w:val="22"/>
          <w:szCs w:val="22"/>
        </w:rPr>
        <w:t xml:space="preserve"> minimální počet členů okrskové volební komise pro nové volby do zastupitelstva obce konané dne 18. září 2021.</w:t>
      </w:r>
    </w:p>
    <w:p w:rsidR="00DF07E5" w:rsidRDefault="00DF07E5" w:rsidP="009832A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Stanovil</w:t>
      </w:r>
      <w:r w:rsidR="009832A5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 jsem tento minimální počet členů okrskové volební komise: </w:t>
      </w:r>
      <w:r w:rsidR="009832A5">
        <w:rPr>
          <w:color w:val="auto"/>
          <w:sz w:val="22"/>
          <w:szCs w:val="22"/>
        </w:rPr>
        <w:t>4</w:t>
      </w:r>
    </w:p>
    <w:p w:rsidR="00DF07E5" w:rsidRDefault="00DF07E5" w:rsidP="009832A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Počet voličů: </w:t>
      </w:r>
      <w:r w:rsidR="009832A5">
        <w:rPr>
          <w:color w:val="auto"/>
          <w:sz w:val="22"/>
          <w:szCs w:val="22"/>
        </w:rPr>
        <w:t>63</w:t>
      </w:r>
    </w:p>
    <w:p w:rsidR="009832A5" w:rsidRDefault="009832A5" w:rsidP="009832A5">
      <w:pPr>
        <w:pStyle w:val="Default"/>
        <w:jc w:val="center"/>
        <w:rPr>
          <w:color w:val="auto"/>
          <w:sz w:val="22"/>
          <w:szCs w:val="22"/>
        </w:rPr>
      </w:pPr>
    </w:p>
    <w:p w:rsidR="009832A5" w:rsidRDefault="009832A5" w:rsidP="00DF07E5">
      <w:pPr>
        <w:pStyle w:val="Default"/>
        <w:rPr>
          <w:color w:val="auto"/>
          <w:sz w:val="22"/>
          <w:szCs w:val="22"/>
        </w:rPr>
      </w:pPr>
    </w:p>
    <w:p w:rsidR="009832A5" w:rsidRDefault="009832A5" w:rsidP="00DF07E5">
      <w:pPr>
        <w:pStyle w:val="Default"/>
        <w:rPr>
          <w:color w:val="auto"/>
          <w:sz w:val="22"/>
          <w:szCs w:val="22"/>
        </w:rPr>
      </w:pPr>
    </w:p>
    <w:p w:rsidR="009832A5" w:rsidRDefault="009832A5" w:rsidP="00DF07E5">
      <w:pPr>
        <w:pStyle w:val="Default"/>
        <w:rPr>
          <w:color w:val="auto"/>
          <w:sz w:val="22"/>
          <w:szCs w:val="22"/>
        </w:rPr>
      </w:pPr>
    </w:p>
    <w:p w:rsidR="009832A5" w:rsidRDefault="009832A5" w:rsidP="00DF07E5">
      <w:pPr>
        <w:pStyle w:val="Default"/>
        <w:rPr>
          <w:color w:val="auto"/>
          <w:sz w:val="22"/>
          <w:szCs w:val="22"/>
        </w:rPr>
      </w:pPr>
    </w:p>
    <w:p w:rsidR="009832A5" w:rsidRDefault="009832A5" w:rsidP="00DF07E5">
      <w:pPr>
        <w:pStyle w:val="Default"/>
        <w:rPr>
          <w:color w:val="auto"/>
          <w:sz w:val="22"/>
          <w:szCs w:val="22"/>
        </w:rPr>
      </w:pPr>
    </w:p>
    <w:p w:rsidR="009832A5" w:rsidRDefault="009832A5" w:rsidP="00DF07E5">
      <w:pPr>
        <w:pStyle w:val="Default"/>
        <w:rPr>
          <w:color w:val="auto"/>
          <w:sz w:val="22"/>
          <w:szCs w:val="22"/>
        </w:rPr>
      </w:pPr>
    </w:p>
    <w:p w:rsidR="009832A5" w:rsidRDefault="009832A5" w:rsidP="00DF07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Jitka </w:t>
      </w:r>
      <w:proofErr w:type="spellStart"/>
      <w:r>
        <w:rPr>
          <w:color w:val="auto"/>
          <w:sz w:val="22"/>
          <w:szCs w:val="22"/>
        </w:rPr>
        <w:t>Lejsková</w:t>
      </w:r>
      <w:proofErr w:type="spellEnd"/>
      <w:r>
        <w:rPr>
          <w:color w:val="auto"/>
          <w:sz w:val="22"/>
          <w:szCs w:val="22"/>
        </w:rPr>
        <w:t xml:space="preserve">  </w:t>
      </w:r>
    </w:p>
    <w:p w:rsidR="00DF07E5" w:rsidRDefault="009832A5" w:rsidP="00DF07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starostka obce </w:t>
      </w:r>
    </w:p>
    <w:p w:rsidR="00DF07E5" w:rsidRDefault="00DF07E5" w:rsidP="00DF07E5"/>
    <w:sectPr w:rsidR="00DF07E5" w:rsidSect="0096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DF07E5"/>
    <w:rsid w:val="0014407D"/>
    <w:rsid w:val="00960EE0"/>
    <w:rsid w:val="009832A5"/>
    <w:rsid w:val="00DF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E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07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NO</cp:lastModifiedBy>
  <cp:revision>1</cp:revision>
  <cp:lastPrinted>2021-07-19T08:11:00Z</cp:lastPrinted>
  <dcterms:created xsi:type="dcterms:W3CDTF">2021-07-19T07:50:00Z</dcterms:created>
  <dcterms:modified xsi:type="dcterms:W3CDTF">2021-07-19T08:12:00Z</dcterms:modified>
</cp:coreProperties>
</file>